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8ACBE" w14:textId="77777777" w:rsidR="008603E2" w:rsidRDefault="008603E2" w:rsidP="008603E2">
      <w:pPr>
        <w:spacing w:after="0" w:line="195" w:lineRule="atLeast"/>
        <w:jc w:val="both"/>
        <w:textAlignment w:val="baseline"/>
        <w:rPr>
          <w:rFonts w:ascii="Arial" w:eastAsia="Times New Roman" w:hAnsi="Arial" w:cs="Arial"/>
          <w:color w:val="000000"/>
          <w:sz w:val="24"/>
          <w:szCs w:val="24"/>
          <w:lang w:eastAsia="es-CL"/>
        </w:rPr>
      </w:pPr>
    </w:p>
    <w:p w14:paraId="24ADE4D4" w14:textId="77777777" w:rsidR="00A2152D" w:rsidRPr="00E963FA" w:rsidRDefault="00A2152D" w:rsidP="00A2152D">
      <w:pPr>
        <w:spacing w:after="0" w:line="210" w:lineRule="atLeast"/>
        <w:jc w:val="center"/>
        <w:textAlignment w:val="baseline"/>
        <w:outlineLvl w:val="1"/>
        <w:rPr>
          <w:rFonts w:ascii="Arial" w:eastAsia="Times New Roman" w:hAnsi="Arial" w:cs="Arial"/>
          <w:b/>
          <w:bCs/>
          <w:color w:val="000000"/>
          <w:sz w:val="28"/>
          <w:szCs w:val="28"/>
          <w:u w:val="single"/>
          <w:lang w:eastAsia="es-CL"/>
        </w:rPr>
      </w:pPr>
      <w:r w:rsidRPr="00E963FA">
        <w:rPr>
          <w:rFonts w:ascii="Arial" w:eastAsia="Times New Roman" w:hAnsi="Arial" w:cs="Arial"/>
          <w:caps/>
          <w:color w:val="333333"/>
          <w:spacing w:val="24"/>
          <w:sz w:val="28"/>
          <w:szCs w:val="28"/>
          <w:u w:val="single"/>
          <w:lang w:eastAsia="es-CL"/>
        </w:rPr>
        <w:t>DEFINICIÓN DE</w:t>
      </w:r>
      <w:r w:rsidRPr="000F346A">
        <w:rPr>
          <w:rFonts w:ascii="Arial" w:eastAsia="Times New Roman" w:hAnsi="Arial" w:cs="Arial"/>
          <w:caps/>
          <w:color w:val="333333"/>
          <w:spacing w:val="24"/>
          <w:sz w:val="28"/>
          <w:szCs w:val="28"/>
          <w:u w:val="single"/>
          <w:lang w:eastAsia="es-CL"/>
        </w:rPr>
        <w:t xml:space="preserve"> </w:t>
      </w:r>
      <w:r w:rsidRPr="00E963FA">
        <w:rPr>
          <w:rFonts w:ascii="Arial" w:eastAsia="Times New Roman" w:hAnsi="Arial" w:cs="Arial"/>
          <w:caps/>
          <w:color w:val="333333"/>
          <w:spacing w:val="24"/>
          <w:sz w:val="28"/>
          <w:szCs w:val="28"/>
          <w:u w:val="single"/>
          <w:lang w:eastAsia="es-CL"/>
        </w:rPr>
        <w:t>MECANISMO</w:t>
      </w:r>
    </w:p>
    <w:p w14:paraId="3E306A63" w14:textId="77777777" w:rsidR="00A2152D" w:rsidRDefault="00A2152D" w:rsidP="00A2152D">
      <w:pPr>
        <w:spacing w:after="0" w:line="480" w:lineRule="atLeast"/>
        <w:textAlignment w:val="baseline"/>
        <w:rPr>
          <w:rFonts w:ascii="Georgia" w:eastAsia="Times New Roman" w:hAnsi="Georgia" w:cs="Times New Roman"/>
          <w:color w:val="000000"/>
          <w:sz w:val="24"/>
          <w:szCs w:val="24"/>
          <w:lang w:eastAsia="es-CL"/>
        </w:rPr>
      </w:pPr>
    </w:p>
    <w:p w14:paraId="626E3BD8" w14:textId="77777777" w:rsidR="00A2152D" w:rsidRPr="00E963FA" w:rsidRDefault="00A2152D" w:rsidP="00A2152D">
      <w:pPr>
        <w:spacing w:after="0" w:line="276" w:lineRule="auto"/>
        <w:textAlignment w:val="baseline"/>
        <w:rPr>
          <w:rFonts w:ascii="Arial" w:eastAsia="Times New Roman" w:hAnsi="Arial" w:cs="Arial"/>
          <w:sz w:val="24"/>
          <w:szCs w:val="24"/>
          <w:lang w:eastAsia="es-CL"/>
        </w:rPr>
      </w:pPr>
      <w:r w:rsidRPr="00E963FA">
        <w:rPr>
          <w:rFonts w:ascii="Arial" w:eastAsia="Times New Roman" w:hAnsi="Arial" w:cs="Arial"/>
          <w:color w:val="000000"/>
          <w:sz w:val="24"/>
          <w:szCs w:val="24"/>
          <w:lang w:eastAsia="es-CL"/>
        </w:rPr>
        <w:t>El concepto de </w:t>
      </w:r>
      <w:r w:rsidRPr="00E963FA">
        <w:rPr>
          <w:rFonts w:ascii="Arial" w:eastAsia="Times New Roman" w:hAnsi="Arial" w:cs="Arial"/>
          <w:bCs/>
          <w:color w:val="000000"/>
          <w:sz w:val="24"/>
          <w:szCs w:val="24"/>
          <w:bdr w:val="none" w:sz="0" w:space="0" w:color="auto" w:frame="1"/>
          <w:lang w:eastAsia="es-CL"/>
        </w:rPr>
        <w:t>mecanismo</w:t>
      </w:r>
      <w:r w:rsidRPr="00E963FA">
        <w:rPr>
          <w:rFonts w:ascii="Arial" w:eastAsia="Times New Roman" w:hAnsi="Arial" w:cs="Arial"/>
          <w:color w:val="000000"/>
          <w:sz w:val="24"/>
          <w:szCs w:val="24"/>
          <w:lang w:eastAsia="es-CL"/>
        </w:rPr>
        <w:t> tiene su origen en el término latino </w:t>
      </w:r>
      <w:r w:rsidRPr="00E963FA">
        <w:rPr>
          <w:rFonts w:ascii="Arial" w:eastAsia="Times New Roman" w:hAnsi="Arial" w:cs="Arial"/>
          <w:i/>
          <w:iCs/>
          <w:color w:val="000000"/>
          <w:sz w:val="24"/>
          <w:szCs w:val="24"/>
          <w:bdr w:val="none" w:sz="0" w:space="0" w:color="auto" w:frame="1"/>
          <w:lang w:eastAsia="es-CL"/>
        </w:rPr>
        <w:t>mechanisma</w:t>
      </w:r>
      <w:r w:rsidRPr="00E963FA">
        <w:rPr>
          <w:rFonts w:ascii="Arial" w:eastAsia="Times New Roman" w:hAnsi="Arial" w:cs="Arial"/>
          <w:color w:val="000000"/>
          <w:sz w:val="24"/>
          <w:szCs w:val="24"/>
          <w:lang w:eastAsia="es-CL"/>
        </w:rPr>
        <w:t xml:space="preserve">  y se </w:t>
      </w:r>
      <w:r w:rsidRPr="00E963FA">
        <w:rPr>
          <w:rFonts w:ascii="Arial" w:eastAsia="Times New Roman" w:hAnsi="Arial" w:cs="Arial"/>
          <w:sz w:val="24"/>
          <w:szCs w:val="24"/>
          <w:lang w:eastAsia="es-CL"/>
        </w:rPr>
        <w:t>refiere a la totalidad que forman los diversos componentes de una </w:t>
      </w:r>
      <w:r w:rsidRPr="00E963FA">
        <w:rPr>
          <w:rFonts w:ascii="Arial" w:eastAsia="Times New Roman" w:hAnsi="Arial" w:cs="Arial"/>
          <w:bCs/>
          <w:sz w:val="24"/>
          <w:szCs w:val="24"/>
          <w:bdr w:val="none" w:sz="0" w:space="0" w:color="auto" w:frame="1"/>
          <w:lang w:eastAsia="es-CL"/>
        </w:rPr>
        <w:t>maquinaria</w:t>
      </w:r>
      <w:r w:rsidRPr="00E963FA">
        <w:rPr>
          <w:rFonts w:ascii="Arial" w:eastAsia="Times New Roman" w:hAnsi="Arial" w:cs="Arial"/>
          <w:sz w:val="24"/>
          <w:szCs w:val="24"/>
          <w:lang w:eastAsia="es-CL"/>
        </w:rPr>
        <w:t> y que se hallan en la disposición propicia para su adecuado funcionamiento.</w:t>
      </w:r>
    </w:p>
    <w:p w14:paraId="39FAAC2E" w14:textId="77777777" w:rsidR="00A2152D" w:rsidRDefault="00A2152D" w:rsidP="00A2152D">
      <w:pPr>
        <w:rPr>
          <w:rFonts w:ascii="Arial" w:hAnsi="Arial" w:cs="Arial"/>
          <w:sz w:val="24"/>
          <w:szCs w:val="24"/>
          <w:u w:val="single"/>
          <w:shd w:val="clear" w:color="auto" w:fill="FFFFFF"/>
        </w:rPr>
      </w:pPr>
      <w:r w:rsidRPr="000F346A">
        <w:rPr>
          <w:rFonts w:ascii="Arial" w:eastAsia="Times New Roman" w:hAnsi="Arial" w:cs="Arial"/>
          <w:sz w:val="24"/>
          <w:szCs w:val="24"/>
          <w:bdr w:val="none" w:sz="0" w:space="0" w:color="auto" w:frame="1"/>
          <w:lang w:eastAsia="es-CL"/>
        </w:rPr>
        <w:br/>
      </w:r>
      <w:r w:rsidRPr="000F346A">
        <w:rPr>
          <w:rFonts w:ascii="Arial" w:eastAsia="Times New Roman" w:hAnsi="Arial" w:cs="Arial"/>
          <w:sz w:val="24"/>
          <w:szCs w:val="24"/>
          <w:bdr w:val="none" w:sz="0" w:space="0" w:color="auto" w:frame="1"/>
          <w:lang w:eastAsia="es-CL"/>
        </w:rPr>
        <w:br/>
      </w:r>
      <w:r w:rsidRPr="000F346A">
        <w:rPr>
          <w:rFonts w:ascii="Arial" w:hAnsi="Arial" w:cs="Arial"/>
          <w:sz w:val="24"/>
          <w:szCs w:val="24"/>
          <w:shd w:val="clear" w:color="auto" w:fill="FFFFFF"/>
        </w:rPr>
        <w:t>En las</w:t>
      </w:r>
      <w:r w:rsidRPr="000F346A">
        <w:rPr>
          <w:rStyle w:val="apple-converted-space"/>
          <w:rFonts w:ascii="Arial" w:hAnsi="Arial" w:cs="Arial"/>
          <w:sz w:val="24"/>
          <w:szCs w:val="24"/>
          <w:shd w:val="clear" w:color="auto" w:fill="FFFFFF"/>
        </w:rPr>
        <w:t> </w:t>
      </w:r>
      <w:r w:rsidRPr="000F346A">
        <w:rPr>
          <w:rStyle w:val="Textoennegrita"/>
          <w:rFonts w:ascii="Arial" w:hAnsi="Arial" w:cs="Arial"/>
          <w:b w:val="0"/>
          <w:sz w:val="24"/>
          <w:szCs w:val="24"/>
          <w:bdr w:val="none" w:sz="0" w:space="0" w:color="auto" w:frame="1"/>
        </w:rPr>
        <w:t>máquinas</w:t>
      </w:r>
      <w:r w:rsidRPr="000F346A">
        <w:rPr>
          <w:rFonts w:ascii="Arial" w:hAnsi="Arial" w:cs="Arial"/>
          <w:sz w:val="24"/>
          <w:szCs w:val="24"/>
          <w:shd w:val="clear" w:color="auto" w:fill="FFFFFF"/>
        </w:rPr>
        <w:t>, se llama mecanismo a la</w:t>
      </w:r>
      <w:r w:rsidRPr="000F346A">
        <w:rPr>
          <w:rStyle w:val="apple-converted-space"/>
          <w:rFonts w:ascii="Arial" w:hAnsi="Arial" w:cs="Arial"/>
          <w:sz w:val="24"/>
          <w:szCs w:val="24"/>
          <w:shd w:val="clear" w:color="auto" w:fill="FFFFFF"/>
        </w:rPr>
        <w:t> </w:t>
      </w:r>
      <w:r w:rsidRPr="000F346A">
        <w:rPr>
          <w:rStyle w:val="Textoennegrita"/>
          <w:rFonts w:ascii="Arial" w:hAnsi="Arial" w:cs="Arial"/>
          <w:b w:val="0"/>
          <w:sz w:val="24"/>
          <w:szCs w:val="24"/>
          <w:bdr w:val="none" w:sz="0" w:space="0" w:color="auto" w:frame="1"/>
        </w:rPr>
        <w:t>agrupación</w:t>
      </w:r>
      <w:r w:rsidRPr="000F346A">
        <w:rPr>
          <w:rStyle w:val="apple-converted-space"/>
          <w:rFonts w:ascii="Arial" w:hAnsi="Arial" w:cs="Arial"/>
          <w:b/>
          <w:bCs/>
          <w:sz w:val="24"/>
          <w:szCs w:val="24"/>
          <w:bdr w:val="none" w:sz="0" w:space="0" w:color="auto" w:frame="1"/>
        </w:rPr>
        <w:t> </w:t>
      </w:r>
      <w:r w:rsidRPr="000F346A">
        <w:rPr>
          <w:rStyle w:val="Textoennegrita"/>
          <w:rFonts w:ascii="Arial" w:hAnsi="Arial" w:cs="Arial"/>
          <w:b w:val="0"/>
          <w:sz w:val="24"/>
          <w:szCs w:val="24"/>
          <w:bdr w:val="none" w:sz="0" w:space="0" w:color="auto" w:frame="1"/>
        </w:rPr>
        <w:t>de sus componentes</w:t>
      </w:r>
      <w:r w:rsidRPr="000F346A">
        <w:rPr>
          <w:rFonts w:ascii="Arial" w:hAnsi="Arial" w:cs="Arial"/>
          <w:sz w:val="24"/>
          <w:szCs w:val="24"/>
        </w:rPr>
        <w:t>  que son</w:t>
      </w:r>
      <w:r w:rsidRPr="000F346A">
        <w:rPr>
          <w:rStyle w:val="apple-converted-space"/>
          <w:rFonts w:ascii="Arial" w:hAnsi="Arial" w:cs="Arial"/>
          <w:sz w:val="24"/>
          <w:szCs w:val="24"/>
        </w:rPr>
        <w:t> </w:t>
      </w:r>
      <w:r w:rsidRPr="000F346A">
        <w:rPr>
          <w:rFonts w:ascii="Arial" w:hAnsi="Arial" w:cs="Arial"/>
          <w:sz w:val="24"/>
          <w:szCs w:val="24"/>
        </w:rPr>
        <w:t>móviles</w:t>
      </w:r>
      <w:r w:rsidRPr="000F346A">
        <w:rPr>
          <w:rStyle w:val="apple-converted-space"/>
          <w:rFonts w:ascii="Arial" w:hAnsi="Arial" w:cs="Arial"/>
          <w:sz w:val="24"/>
          <w:szCs w:val="24"/>
        </w:rPr>
        <w:t> </w:t>
      </w:r>
      <w:r w:rsidRPr="000F346A">
        <w:rPr>
          <w:rFonts w:ascii="Arial" w:hAnsi="Arial" w:cs="Arial"/>
          <w:sz w:val="24"/>
          <w:szCs w:val="24"/>
        </w:rPr>
        <w:t>y se encuentran vinculados entre sí a través de diversas clases de uniones; esto hace que dicha estructura pueda transmitir fuerzas y movimientos. El mecanismo es el encargado de permitir dicha transmisión.</w:t>
      </w:r>
      <w:r w:rsidRPr="000F346A">
        <w:rPr>
          <w:rFonts w:ascii="Arial" w:hAnsi="Arial" w:cs="Arial"/>
          <w:color w:val="000000"/>
          <w:sz w:val="24"/>
          <w:szCs w:val="24"/>
          <w:bdr w:val="none" w:sz="0" w:space="0" w:color="auto" w:frame="1"/>
        </w:rPr>
        <w:br/>
      </w:r>
    </w:p>
    <w:p w14:paraId="60AC2AF7" w14:textId="77777777" w:rsidR="00A2152D" w:rsidRPr="000F346A" w:rsidRDefault="00A2152D" w:rsidP="00A2152D">
      <w:pPr>
        <w:jc w:val="center"/>
        <w:rPr>
          <w:rFonts w:ascii="Arial" w:hAnsi="Arial" w:cs="Arial"/>
          <w:sz w:val="28"/>
          <w:szCs w:val="28"/>
          <w:u w:val="single"/>
          <w:shd w:val="clear" w:color="auto" w:fill="FFFFFF"/>
        </w:rPr>
      </w:pPr>
      <w:r w:rsidRPr="000F346A">
        <w:rPr>
          <w:rFonts w:ascii="Arial" w:hAnsi="Arial" w:cs="Arial"/>
          <w:sz w:val="28"/>
          <w:szCs w:val="28"/>
          <w:u w:val="single"/>
          <w:shd w:val="clear" w:color="auto" w:fill="FFFFFF"/>
        </w:rPr>
        <w:t>MECANISMO HIDRÁULICO</w:t>
      </w:r>
    </w:p>
    <w:p w14:paraId="3B459553" w14:textId="77777777" w:rsidR="00A2152D" w:rsidRPr="00E963FA" w:rsidRDefault="00A2152D" w:rsidP="00A2152D">
      <w:pPr>
        <w:spacing w:line="276" w:lineRule="auto"/>
        <w:jc w:val="both"/>
        <w:rPr>
          <w:rFonts w:ascii="Arial" w:hAnsi="Arial" w:cs="Arial"/>
          <w:sz w:val="24"/>
          <w:szCs w:val="24"/>
          <w:shd w:val="clear" w:color="auto" w:fill="FFFFFF"/>
        </w:rPr>
      </w:pPr>
      <w:r w:rsidRPr="00E963FA">
        <w:rPr>
          <w:rFonts w:ascii="Arial" w:hAnsi="Arial" w:cs="Arial"/>
          <w:sz w:val="24"/>
          <w:szCs w:val="24"/>
          <w:shd w:val="clear" w:color="auto" w:fill="FFFFFF"/>
        </w:rPr>
        <w:t>Un mecanismo hidráulico es aquel cuyo funcionamiento aprovecha la energía potencial acumulada por la compresión de un fluido. El fluido puede ser un aceite.</w:t>
      </w:r>
      <w:r w:rsidRPr="00E963FA">
        <w:rPr>
          <w:rStyle w:val="apple-converted-space"/>
          <w:rFonts w:ascii="Arial" w:hAnsi="Arial" w:cs="Arial"/>
          <w:sz w:val="24"/>
          <w:szCs w:val="24"/>
          <w:shd w:val="clear" w:color="auto" w:fill="FFFFFF"/>
        </w:rPr>
        <w:t> </w:t>
      </w:r>
      <w:r w:rsidRPr="00E963FA">
        <w:rPr>
          <w:rFonts w:ascii="Arial" w:hAnsi="Arial" w:cs="Arial"/>
          <w:sz w:val="24"/>
          <w:szCs w:val="24"/>
        </w:rPr>
        <w:br/>
      </w:r>
      <w:r w:rsidRPr="00E963FA">
        <w:rPr>
          <w:rFonts w:ascii="Arial" w:hAnsi="Arial" w:cs="Arial"/>
          <w:sz w:val="24"/>
          <w:szCs w:val="24"/>
          <w:shd w:val="clear" w:color="auto" w:fill="FFFFFF"/>
        </w:rPr>
        <w:t>Industrialmente se usa aceite llamado hidráulico.</w:t>
      </w:r>
      <w:r w:rsidRPr="00E963FA">
        <w:rPr>
          <w:rStyle w:val="apple-converted-space"/>
          <w:rFonts w:ascii="Arial" w:hAnsi="Arial" w:cs="Arial"/>
          <w:sz w:val="24"/>
          <w:szCs w:val="24"/>
          <w:shd w:val="clear" w:color="auto" w:fill="FFFFFF"/>
        </w:rPr>
        <w:t> </w:t>
      </w:r>
      <w:r w:rsidRPr="00E963FA">
        <w:rPr>
          <w:rFonts w:ascii="Arial" w:hAnsi="Arial" w:cs="Arial"/>
          <w:sz w:val="24"/>
          <w:szCs w:val="24"/>
        </w:rPr>
        <w:br/>
      </w:r>
      <w:r w:rsidRPr="00E963FA">
        <w:rPr>
          <w:rFonts w:ascii="Arial" w:hAnsi="Arial" w:cs="Arial"/>
          <w:sz w:val="24"/>
          <w:szCs w:val="24"/>
        </w:rPr>
        <w:br/>
      </w:r>
      <w:r w:rsidRPr="00E963FA">
        <w:rPr>
          <w:rFonts w:ascii="Arial" w:hAnsi="Arial" w:cs="Arial"/>
          <w:sz w:val="24"/>
          <w:szCs w:val="24"/>
          <w:shd w:val="clear" w:color="auto" w:fill="FFFFFF"/>
        </w:rPr>
        <w:t>El mecanismo hidráulico originalmente utilizaba agua a presión almacenada en acumuladores. El agua era bombeada dentro de los acumuladores mediante motores de vapor. Actualmente, la maquinaria hidráulica original todavía ha sido  modificada para utilizar aceite en lugar de agua, y motores eléctricos han sustituido el lugar de las máquinas de vapor y los acumuladores.</w:t>
      </w:r>
    </w:p>
    <w:p w14:paraId="45EFDA0F" w14:textId="77777777" w:rsidR="00A2152D" w:rsidRPr="000F346A" w:rsidRDefault="00A2152D" w:rsidP="00A2152D">
      <w:pPr>
        <w:spacing w:line="276" w:lineRule="auto"/>
        <w:jc w:val="center"/>
        <w:rPr>
          <w:rFonts w:ascii="Arial" w:hAnsi="Arial" w:cs="Arial"/>
          <w:sz w:val="28"/>
          <w:szCs w:val="28"/>
          <w:u w:val="single"/>
          <w:shd w:val="clear" w:color="auto" w:fill="FFFFFF"/>
        </w:rPr>
      </w:pPr>
      <w:r w:rsidRPr="000F346A">
        <w:rPr>
          <w:rFonts w:ascii="Arial" w:hAnsi="Arial" w:cs="Arial"/>
          <w:sz w:val="28"/>
          <w:szCs w:val="28"/>
          <w:u w:val="single"/>
          <w:shd w:val="clear" w:color="auto" w:fill="FFFFFF"/>
        </w:rPr>
        <w:t>MECANISMO NEUMÁTICO</w:t>
      </w:r>
    </w:p>
    <w:p w14:paraId="529F0FC2" w14:textId="77777777" w:rsidR="00A2152D" w:rsidRPr="00E963FA" w:rsidRDefault="00A2152D" w:rsidP="00A2152D">
      <w:pPr>
        <w:pStyle w:val="style20"/>
        <w:spacing w:before="120" w:beforeAutospacing="0" w:after="0" w:afterAutospacing="0" w:line="276" w:lineRule="auto"/>
        <w:jc w:val="both"/>
      </w:pPr>
      <w:r w:rsidRPr="00E963FA">
        <w:rPr>
          <w:rFonts w:ascii="Arial" w:hAnsi="Arial" w:cs="Arial"/>
          <w:lang w:val="es-ES_tradnl"/>
        </w:rPr>
        <w:t>Los</w:t>
      </w:r>
      <w:r w:rsidRPr="00E963FA">
        <w:rPr>
          <w:rStyle w:val="apple-converted-space"/>
          <w:rFonts w:ascii="Arial" w:hAnsi="Arial" w:cs="Arial"/>
          <w:lang w:val="es-ES_tradnl"/>
        </w:rPr>
        <w:t> </w:t>
      </w:r>
      <w:r w:rsidRPr="00E963FA">
        <w:rPr>
          <w:rFonts w:ascii="Arial" w:hAnsi="Arial" w:cs="Arial"/>
          <w:lang w:val="es-ES_tradnl"/>
        </w:rPr>
        <w:t>sistemas neumáticos</w:t>
      </w:r>
      <w:r w:rsidRPr="00E963FA">
        <w:rPr>
          <w:rStyle w:val="apple-converted-space"/>
          <w:rFonts w:ascii="Arial" w:hAnsi="Arial" w:cs="Arial"/>
          <w:lang w:val="es-ES_tradnl"/>
        </w:rPr>
        <w:t> </w:t>
      </w:r>
      <w:r w:rsidRPr="00E963FA">
        <w:rPr>
          <w:rFonts w:ascii="Arial" w:hAnsi="Arial" w:cs="Arial"/>
          <w:lang w:val="es-ES_tradnl"/>
        </w:rPr>
        <w:t>son sistemas que utilizan el aire u otro gas como me</w:t>
      </w:r>
      <w:r w:rsidRPr="00E963FA">
        <w:rPr>
          <w:rFonts w:ascii="Arial" w:hAnsi="Arial" w:cs="Arial"/>
          <w:lang w:val="es-ES_tradnl"/>
        </w:rPr>
        <w:softHyphen/>
        <w:t>dio para la transmisión de señales y/o potencia. Dentro del campo de la neumática la tec</w:t>
      </w:r>
      <w:r w:rsidRPr="00E963FA">
        <w:rPr>
          <w:rFonts w:ascii="Arial" w:hAnsi="Arial" w:cs="Arial"/>
          <w:lang w:val="es-ES_tradnl"/>
        </w:rPr>
        <w:softHyphen/>
        <w:t>nología se ocupa, sobre todo, de la aplicación del aire comprimido en la automatización industrial (ensamblado, empaquetado, etc.)</w:t>
      </w:r>
    </w:p>
    <w:p w14:paraId="3B2C67DC" w14:textId="77777777" w:rsidR="00A2152D" w:rsidRPr="00E963FA" w:rsidRDefault="00A2152D" w:rsidP="00A2152D">
      <w:pPr>
        <w:pStyle w:val="style20"/>
        <w:spacing w:before="120" w:beforeAutospacing="0" w:after="0" w:afterAutospacing="0" w:line="276" w:lineRule="auto"/>
        <w:jc w:val="both"/>
      </w:pPr>
      <w:r w:rsidRPr="00E963FA">
        <w:rPr>
          <w:rFonts w:ascii="Arial" w:hAnsi="Arial" w:cs="Arial"/>
          <w:lang w:val="es-ES_tradnl"/>
        </w:rPr>
        <w:t>Los sistemas neumáticos se usan mucho en la automatización de máquinas y en el campo de los controladores automáticos. Los circuitos neumáticos que convierten la energía del aire comprimido en energía mecánica tienen un amplio campo de aplicación (martillos y herramientas neumáticas, dedos de robots, etc.) por la velocidad de reacción de los actuadores y por no necesitar un circuito de retorno del aire.</w:t>
      </w:r>
    </w:p>
    <w:p w14:paraId="3199295B" w14:textId="77777777" w:rsidR="00A2152D" w:rsidRPr="00E963FA" w:rsidRDefault="00A2152D" w:rsidP="00A2152D">
      <w:pPr>
        <w:pStyle w:val="style20"/>
        <w:spacing w:before="120" w:beforeAutospacing="0" w:after="0" w:afterAutospacing="0" w:line="276" w:lineRule="auto"/>
        <w:jc w:val="both"/>
      </w:pPr>
      <w:r w:rsidRPr="00E963FA">
        <w:rPr>
          <w:rFonts w:ascii="Arial" w:hAnsi="Arial" w:cs="Arial"/>
          <w:lang w:val="es-ES_tradnl"/>
        </w:rPr>
        <w:t>En los sistemas neumáticos, el movimiento del émbolo de los cilindros de los ac</w:t>
      </w:r>
      <w:r w:rsidRPr="00E963FA">
        <w:rPr>
          <w:rFonts w:ascii="Arial" w:hAnsi="Arial" w:cs="Arial"/>
          <w:lang w:val="es-ES_tradnl"/>
        </w:rPr>
        <w:softHyphen/>
        <w:t>tuadores es más rápido que en los mecanismos hidráulicos. (Por ejemplo, el taladro y el mar</w:t>
      </w:r>
      <w:r w:rsidRPr="00E963FA">
        <w:rPr>
          <w:rFonts w:ascii="Arial" w:hAnsi="Arial" w:cs="Arial"/>
          <w:lang w:val="es-ES_tradnl"/>
        </w:rPr>
        <w:softHyphen/>
        <w:t>tillo neumático, respond</w:t>
      </w:r>
      <w:bookmarkStart w:id="0" w:name="_GoBack"/>
      <w:bookmarkEnd w:id="0"/>
      <w:r w:rsidRPr="00E963FA">
        <w:rPr>
          <w:rFonts w:ascii="Arial" w:hAnsi="Arial" w:cs="Arial"/>
          <w:lang w:val="es-ES_tradnl"/>
        </w:rPr>
        <w:t>en muy bien a las exigencias requeridas en estos casos).</w:t>
      </w:r>
    </w:p>
    <w:p w14:paraId="6432B385" w14:textId="77777777" w:rsidR="00A2152D" w:rsidRDefault="00A2152D" w:rsidP="00A2152D">
      <w:pPr>
        <w:pStyle w:val="NormalWeb"/>
        <w:spacing w:before="0" w:beforeAutospacing="0" w:after="120" w:afterAutospacing="0" w:line="255" w:lineRule="atLeast"/>
        <w:jc w:val="center"/>
        <w:rPr>
          <w:rFonts w:ascii="Arial" w:hAnsi="Arial" w:cs="Arial"/>
          <w:sz w:val="28"/>
          <w:szCs w:val="28"/>
          <w:u w:val="single"/>
        </w:rPr>
      </w:pPr>
    </w:p>
    <w:p w14:paraId="081DDCCC" w14:textId="77777777" w:rsidR="00A2152D" w:rsidRPr="00E963FA" w:rsidRDefault="00A2152D" w:rsidP="00A2152D">
      <w:pPr>
        <w:pStyle w:val="NormalWeb"/>
        <w:spacing w:before="0" w:beforeAutospacing="0" w:after="120" w:afterAutospacing="0" w:line="255" w:lineRule="atLeast"/>
        <w:jc w:val="center"/>
        <w:rPr>
          <w:rFonts w:ascii="Arial" w:hAnsi="Arial" w:cs="Arial"/>
          <w:sz w:val="28"/>
          <w:szCs w:val="28"/>
          <w:u w:val="single"/>
        </w:rPr>
      </w:pPr>
      <w:r w:rsidRPr="00E963FA">
        <w:rPr>
          <w:rFonts w:ascii="Arial" w:hAnsi="Arial" w:cs="Arial"/>
          <w:sz w:val="28"/>
          <w:szCs w:val="28"/>
          <w:u w:val="single"/>
        </w:rPr>
        <w:t>CIRCUITO ELÉCTRICO</w:t>
      </w:r>
    </w:p>
    <w:p w14:paraId="7CAC2BAA" w14:textId="77777777" w:rsidR="00A2152D" w:rsidRPr="00E963FA" w:rsidRDefault="00A2152D" w:rsidP="00A2152D">
      <w:pPr>
        <w:pStyle w:val="NormalWeb"/>
        <w:spacing w:before="0" w:beforeAutospacing="0" w:after="120" w:afterAutospacing="0" w:line="255" w:lineRule="atLeast"/>
        <w:jc w:val="both"/>
        <w:rPr>
          <w:rFonts w:ascii="Arial" w:hAnsi="Arial" w:cs="Arial"/>
          <w:sz w:val="27"/>
          <w:szCs w:val="27"/>
        </w:rPr>
      </w:pPr>
    </w:p>
    <w:p w14:paraId="74140361" w14:textId="77777777" w:rsidR="00A2152D" w:rsidRPr="00E963FA" w:rsidRDefault="00A2152D" w:rsidP="00A2152D">
      <w:pPr>
        <w:pStyle w:val="NormalWeb"/>
        <w:spacing w:before="0" w:beforeAutospacing="0" w:after="0" w:afterAutospacing="0" w:line="255" w:lineRule="atLeast"/>
        <w:jc w:val="both"/>
        <w:rPr>
          <w:rFonts w:ascii="Arial" w:hAnsi="Arial" w:cs="Arial"/>
        </w:rPr>
      </w:pPr>
      <w:r w:rsidRPr="00E963FA">
        <w:rPr>
          <w:rFonts w:ascii="Arial" w:hAnsi="Arial" w:cs="Arial"/>
        </w:rPr>
        <w:t>Se denomina así </w:t>
      </w:r>
      <w:r w:rsidRPr="00E963FA">
        <w:rPr>
          <w:rFonts w:ascii="Arial" w:hAnsi="Arial" w:cs="Arial"/>
          <w:bCs/>
        </w:rPr>
        <w:t>el camino que recorre una corriente eléctrica</w:t>
      </w:r>
      <w:r w:rsidRPr="00E963FA">
        <w:rPr>
          <w:rFonts w:ascii="Arial" w:hAnsi="Arial" w:cs="Arial"/>
        </w:rPr>
        <w:t>. Este recorrido se inicia en una de las terminales de una pila, pasa a través de un conducto eléctrico (cable de cobre), llega a una resistencia (foco), que consume parte de la energía eléctrica; continúa después por  el conducto, llega a un interruptor y regresa a la otra terminal de la pila.</w:t>
      </w:r>
    </w:p>
    <w:p w14:paraId="3ED28C5C" w14:textId="77777777" w:rsidR="00A2152D" w:rsidRPr="00E963FA" w:rsidRDefault="00A2152D" w:rsidP="00A2152D">
      <w:pPr>
        <w:pStyle w:val="NormalWeb"/>
        <w:spacing w:before="0" w:beforeAutospacing="0" w:after="0" w:afterAutospacing="0" w:line="255" w:lineRule="atLeast"/>
        <w:jc w:val="both"/>
        <w:rPr>
          <w:rFonts w:ascii="Arial" w:hAnsi="Arial" w:cs="Arial"/>
        </w:rPr>
      </w:pPr>
      <w:r w:rsidRPr="00E963FA">
        <w:rPr>
          <w:rFonts w:ascii="Arial" w:hAnsi="Arial" w:cs="Arial"/>
        </w:rPr>
        <w:t>        </w:t>
      </w:r>
    </w:p>
    <w:p w14:paraId="2E5F8375" w14:textId="77777777" w:rsidR="00A2152D" w:rsidRPr="00E963FA" w:rsidRDefault="00A2152D" w:rsidP="00A2152D">
      <w:pPr>
        <w:pStyle w:val="NormalWeb"/>
        <w:spacing w:before="0" w:beforeAutospacing="0" w:after="0" w:afterAutospacing="0"/>
        <w:jc w:val="both"/>
        <w:rPr>
          <w:rFonts w:ascii="Arial" w:hAnsi="Arial" w:cs="Arial"/>
        </w:rPr>
      </w:pPr>
      <w:r w:rsidRPr="00E963FA">
        <w:rPr>
          <w:rFonts w:ascii="Arial" w:hAnsi="Arial" w:cs="Arial"/>
        </w:rPr>
        <w:t>        Los elementos básicos de un circuito eléctrico son: Un generador de corriente eléctrica, en este caso una pila; los conductores (cables o alambre), que llevan a corriente a una resistencia foco y posteriormente al interruptor, que es un dispositivo de control.</w:t>
      </w:r>
    </w:p>
    <w:p w14:paraId="2142F7C6" w14:textId="77777777" w:rsidR="00A2152D" w:rsidRPr="00E963FA" w:rsidRDefault="00A2152D" w:rsidP="00A2152D">
      <w:pPr>
        <w:pStyle w:val="NormalWeb"/>
        <w:spacing w:before="0" w:beforeAutospacing="0" w:after="0" w:afterAutospacing="0"/>
        <w:jc w:val="both"/>
        <w:rPr>
          <w:rFonts w:ascii="Arial" w:hAnsi="Arial" w:cs="Arial"/>
        </w:rPr>
      </w:pPr>
      <w:r w:rsidRPr="00E963FA">
        <w:rPr>
          <w:rFonts w:ascii="Arial" w:hAnsi="Arial" w:cs="Arial"/>
        </w:rPr>
        <w:t>        </w:t>
      </w:r>
    </w:p>
    <w:p w14:paraId="2128195C" w14:textId="77777777" w:rsidR="00A2152D" w:rsidRPr="00E963FA" w:rsidRDefault="00A2152D" w:rsidP="00A2152D">
      <w:pPr>
        <w:pStyle w:val="NormalWeb"/>
        <w:spacing w:before="0" w:beforeAutospacing="0" w:after="0" w:afterAutospacing="0"/>
        <w:jc w:val="both"/>
        <w:rPr>
          <w:rFonts w:ascii="Arial" w:hAnsi="Arial" w:cs="Arial"/>
        </w:rPr>
      </w:pPr>
      <w:r w:rsidRPr="00E963FA">
        <w:rPr>
          <w:rFonts w:ascii="Arial" w:hAnsi="Arial" w:cs="Arial"/>
        </w:rPr>
        <w:t>        Todo circuito eléctrico requiere, para su funcionamiento, de una fuente de energía, en este caso, de una corriente eléctrica.</w:t>
      </w:r>
    </w:p>
    <w:p w14:paraId="0D943E0D" w14:textId="60512965" w:rsidR="0085447E" w:rsidRPr="008603E2" w:rsidRDefault="0085447E" w:rsidP="008603E2">
      <w:pPr>
        <w:spacing w:after="0" w:line="195" w:lineRule="atLeast"/>
        <w:ind w:firstLine="708"/>
        <w:jc w:val="both"/>
        <w:textAlignment w:val="baseline"/>
        <w:rPr>
          <w:rFonts w:ascii="Arial" w:hAnsi="Arial" w:cs="Arial"/>
          <w:sz w:val="24"/>
          <w:szCs w:val="24"/>
        </w:rPr>
      </w:pPr>
    </w:p>
    <w:sectPr w:rsidR="0085447E" w:rsidRPr="008603E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993E" w14:textId="77777777" w:rsidR="00280728" w:rsidRDefault="00280728" w:rsidP="008603E2">
      <w:pPr>
        <w:spacing w:after="0" w:line="240" w:lineRule="auto"/>
      </w:pPr>
      <w:r>
        <w:separator/>
      </w:r>
    </w:p>
  </w:endnote>
  <w:endnote w:type="continuationSeparator" w:id="0">
    <w:p w14:paraId="5BED687D" w14:textId="77777777" w:rsidR="00280728" w:rsidRDefault="00280728" w:rsidP="0086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2644" w14:textId="77777777" w:rsidR="008603E2" w:rsidRDefault="008603E2">
    <w:pPr>
      <w:pStyle w:val="Piedepgina"/>
    </w:pPr>
    <w:r>
      <w:rPr>
        <w:noProof/>
        <w:lang w:eastAsia="es-CL"/>
      </w:rPr>
      <mc:AlternateContent>
        <mc:Choice Requires="wps">
          <w:drawing>
            <wp:anchor distT="0" distB="0" distL="114300" distR="114300" simplePos="0" relativeHeight="251659264" behindDoc="0" locked="0" layoutInCell="1" allowOverlap="1" wp14:anchorId="5CBDAB9B" wp14:editId="35653E2F">
              <wp:simplePos x="0" y="0"/>
              <wp:positionH relativeFrom="column">
                <wp:posOffset>-146685</wp:posOffset>
              </wp:positionH>
              <wp:positionV relativeFrom="paragraph">
                <wp:posOffset>-189230</wp:posOffset>
              </wp:positionV>
              <wp:extent cx="583882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5838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205C03" id="Conector recto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5pt,-14.9pt" to="448.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" strokecolor="black [3213]"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123E9" w14:textId="77777777" w:rsidR="00280728" w:rsidRDefault="00280728" w:rsidP="008603E2">
      <w:pPr>
        <w:spacing w:after="0" w:line="240" w:lineRule="auto"/>
      </w:pPr>
      <w:r>
        <w:separator/>
      </w:r>
    </w:p>
  </w:footnote>
  <w:footnote w:type="continuationSeparator" w:id="0">
    <w:p w14:paraId="2CB34770" w14:textId="77777777" w:rsidR="00280728" w:rsidRDefault="00280728" w:rsidP="00860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0B2D" w14:textId="77777777" w:rsidR="008603E2" w:rsidRDefault="008603E2" w:rsidP="008603E2">
    <w:pPr>
      <w:pStyle w:val="Encabezado"/>
      <w:jc w:val="right"/>
    </w:pPr>
    <w:r>
      <w:rPr>
        <w:noProof/>
        <w:lang w:eastAsia="es-CL"/>
      </w:rPr>
      <w:drawing>
        <wp:anchor distT="0" distB="0" distL="114300" distR="114300" simplePos="0" relativeHeight="251660288" behindDoc="0" locked="0" layoutInCell="1" allowOverlap="1" wp14:anchorId="20485407" wp14:editId="11CC5734">
          <wp:simplePos x="0" y="0"/>
          <wp:positionH relativeFrom="column">
            <wp:posOffset>-60961</wp:posOffset>
          </wp:positionH>
          <wp:positionV relativeFrom="paragraph">
            <wp:posOffset>-297180</wp:posOffset>
          </wp:positionV>
          <wp:extent cx="1666875" cy="6350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lcantara-penalolen.png"/>
                  <pic:cNvPicPr/>
                </pic:nvPicPr>
                <pic:blipFill>
                  <a:blip r:embed="rId1">
                    <a:extLst>
                      <a:ext uri="{28A0092B-C50C-407E-A947-70E740481C1C}">
                        <a14:useLocalDpi xmlns:a14="http://schemas.microsoft.com/office/drawing/2010/main" val="0"/>
                      </a:ext>
                    </a:extLst>
                  </a:blip>
                  <a:stretch>
                    <a:fillRect/>
                  </a:stretch>
                </pic:blipFill>
                <pic:spPr>
                  <a:xfrm>
                    <a:off x="0" y="0"/>
                    <a:ext cx="1674687" cy="637976"/>
                  </a:xfrm>
                  <a:prstGeom prst="rect">
                    <a:avLst/>
                  </a:prstGeom>
                </pic:spPr>
              </pic:pic>
            </a:graphicData>
          </a:graphic>
          <wp14:sizeRelH relativeFrom="margin">
            <wp14:pctWidth>0</wp14:pctWidth>
          </wp14:sizeRelH>
          <wp14:sizeRelV relativeFrom="margin">
            <wp14:pctHeight>0</wp14:pctHeight>
          </wp14:sizeRelV>
        </wp:anchor>
      </w:drawing>
    </w:r>
    <w:r>
      <w:tab/>
      <w:t>PROFESOR JUAN MANUEL SILVA MARTORELL</w:t>
    </w:r>
  </w:p>
  <w:p w14:paraId="3CFEBA41" w14:textId="77777777" w:rsidR="008603E2" w:rsidRDefault="008603E2" w:rsidP="008603E2">
    <w:pPr>
      <w:pStyle w:val="Encabezado"/>
      <w:jc w:val="right"/>
    </w:pPr>
    <w:r>
      <w:rPr>
        <w:noProof/>
        <w:lang w:eastAsia="es-CL"/>
      </w:rPr>
      <mc:AlternateContent>
        <mc:Choice Requires="wps">
          <w:drawing>
            <wp:anchor distT="0" distB="0" distL="114300" distR="114300" simplePos="0" relativeHeight="251662336" behindDoc="0" locked="0" layoutInCell="1" allowOverlap="1" wp14:anchorId="673A2461" wp14:editId="3C9289CF">
              <wp:simplePos x="0" y="0"/>
              <wp:positionH relativeFrom="column">
                <wp:posOffset>-194310</wp:posOffset>
              </wp:positionH>
              <wp:positionV relativeFrom="paragraph">
                <wp:posOffset>284480</wp:posOffset>
              </wp:positionV>
              <wp:extent cx="5838825" cy="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58388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mv="urn:schemas-microsoft-com:mac:vml" xmlns:mo="http://schemas.microsoft.com/office/mac/office/2008/main">
          <w:pict>
            <v:line w14:anchorId="2B1BF4D5" id="Conector recto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pt,22.4pt" to="44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" strokecolor="windowText" strokeweight=".5pt">
              <v:stroke joinstyle="miter"/>
            </v:line>
          </w:pict>
        </mc:Fallback>
      </mc:AlternateContent>
    </w:r>
    <w:r>
      <w:t>EDUCACIÓN TECNOLÓGICA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E2"/>
    <w:rsid w:val="00280728"/>
    <w:rsid w:val="0085447E"/>
    <w:rsid w:val="008603E2"/>
    <w:rsid w:val="00A2152D"/>
    <w:rsid w:val="00AA0860"/>
    <w:rsid w:val="00FD6C5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2E46D"/>
  <w15:chartTrackingRefBased/>
  <w15:docId w15:val="{DDCC7955-85CD-42E2-88AD-086D0D17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3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03E2"/>
  </w:style>
  <w:style w:type="paragraph" w:styleId="Piedepgina">
    <w:name w:val="footer"/>
    <w:basedOn w:val="Normal"/>
    <w:link w:val="PiedepginaCar"/>
    <w:uiPriority w:val="99"/>
    <w:unhideWhenUsed/>
    <w:rsid w:val="008603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03E2"/>
  </w:style>
  <w:style w:type="character" w:customStyle="1" w:styleId="apple-converted-space">
    <w:name w:val="apple-converted-space"/>
    <w:basedOn w:val="Fuentedeprrafopredeter"/>
    <w:rsid w:val="00A2152D"/>
  </w:style>
  <w:style w:type="paragraph" w:customStyle="1" w:styleId="style20">
    <w:name w:val="style20"/>
    <w:basedOn w:val="Normal"/>
    <w:rsid w:val="00A2152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A2152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215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SILVA MARTORELL</dc:creator>
  <cp:keywords/>
  <dc:description/>
  <cp:lastModifiedBy>JUAN MANUEL SILVA MARTORELL</cp:lastModifiedBy>
  <cp:revision>2</cp:revision>
  <dcterms:created xsi:type="dcterms:W3CDTF">2015-04-15T10:59:00Z</dcterms:created>
  <dcterms:modified xsi:type="dcterms:W3CDTF">2015-04-15T10:59:00Z</dcterms:modified>
</cp:coreProperties>
</file>